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1A" w:rsidRDefault="00F92258" w:rsidP="00F92258">
      <w:pPr>
        <w:pStyle w:val="NoSpacing"/>
        <w:rPr>
          <w:rFonts w:ascii="Times New Roman" w:hAnsi="Times New Roman" w:cs="Times New Roman"/>
          <w:b/>
          <w:sz w:val="28"/>
          <w:szCs w:val="28"/>
        </w:rPr>
      </w:pPr>
      <w:r>
        <w:tab/>
      </w:r>
      <w:r>
        <w:tab/>
      </w:r>
      <w:r>
        <w:tab/>
      </w:r>
      <w:r>
        <w:tab/>
      </w:r>
      <w:r>
        <w:rPr>
          <w:rFonts w:ascii="Times New Roman" w:hAnsi="Times New Roman" w:cs="Times New Roman"/>
          <w:b/>
          <w:sz w:val="28"/>
          <w:szCs w:val="28"/>
        </w:rPr>
        <w:t>WRITING TUTORIAL</w:t>
      </w:r>
    </w:p>
    <w:p w:rsidR="00F92258" w:rsidRDefault="00F92258" w:rsidP="00F92258">
      <w:pPr>
        <w:pStyle w:val="NoSpacing"/>
        <w:rPr>
          <w:rFonts w:ascii="Times New Roman" w:hAnsi="Times New Roman" w:cs="Times New Roman"/>
          <w:i/>
          <w:sz w:val="28"/>
          <w:szCs w:val="28"/>
        </w:rPr>
      </w:pPr>
      <w:r>
        <w:rPr>
          <w:rFonts w:ascii="Times New Roman" w:hAnsi="Times New Roman" w:cs="Times New Roman"/>
          <w:sz w:val="28"/>
          <w:szCs w:val="28"/>
        </w:rPr>
        <w:t xml:space="preserve">Associated Text: </w:t>
      </w:r>
      <w:r>
        <w:rPr>
          <w:rFonts w:ascii="Times New Roman" w:hAnsi="Times New Roman" w:cs="Times New Roman"/>
          <w:i/>
          <w:sz w:val="28"/>
          <w:szCs w:val="28"/>
        </w:rPr>
        <w:t>The Strange Case of Dr. Jekyll and Mr. Hyde</w:t>
      </w:r>
    </w:p>
    <w:p w:rsidR="00F92258" w:rsidRDefault="00F92258" w:rsidP="00F92258">
      <w:pPr>
        <w:pStyle w:val="NoSpacing"/>
        <w:rPr>
          <w:rFonts w:ascii="Times New Roman" w:hAnsi="Times New Roman" w:cs="Times New Roman"/>
          <w:sz w:val="28"/>
          <w:szCs w:val="28"/>
        </w:rPr>
      </w:pPr>
    </w:p>
    <w:p w:rsidR="00F92258" w:rsidRDefault="00F92258" w:rsidP="00F92258">
      <w:pPr>
        <w:pStyle w:val="NoSpacing"/>
        <w:rPr>
          <w:rFonts w:ascii="Times New Roman" w:hAnsi="Times New Roman" w:cs="Times New Roman"/>
          <w:sz w:val="28"/>
          <w:szCs w:val="28"/>
        </w:rPr>
      </w:pPr>
      <w:r>
        <w:rPr>
          <w:rFonts w:ascii="Times New Roman" w:hAnsi="Times New Roman" w:cs="Times New Roman"/>
          <w:sz w:val="28"/>
          <w:szCs w:val="28"/>
        </w:rPr>
        <w:t xml:space="preserve">PROMPT: in a well-developed and well-organized essay, analyze how the </w:t>
      </w:r>
      <w:r w:rsidR="00495814">
        <w:rPr>
          <w:rFonts w:ascii="Times New Roman" w:hAnsi="Times New Roman" w:cs="Times New Roman"/>
          <w:sz w:val="28"/>
          <w:szCs w:val="28"/>
        </w:rPr>
        <w:t xml:space="preserve">novel </w:t>
      </w:r>
      <w:r>
        <w:rPr>
          <w:rFonts w:ascii="Times New Roman" w:hAnsi="Times New Roman" w:cs="Times New Roman"/>
          <w:sz w:val="28"/>
          <w:szCs w:val="28"/>
        </w:rPr>
        <w:t xml:space="preserve">deals with the issues of respectability, concealment, and hypocrisy. Why might these </w:t>
      </w:r>
      <w:r w:rsidR="00934184">
        <w:rPr>
          <w:rFonts w:ascii="Times New Roman" w:hAnsi="Times New Roman" w:cs="Times New Roman"/>
          <w:sz w:val="28"/>
          <w:szCs w:val="28"/>
        </w:rPr>
        <w:t xml:space="preserve">be </w:t>
      </w:r>
      <w:r>
        <w:rPr>
          <w:rFonts w:ascii="Times New Roman" w:hAnsi="Times New Roman" w:cs="Times New Roman"/>
          <w:sz w:val="28"/>
          <w:szCs w:val="28"/>
        </w:rPr>
        <w:t xml:space="preserve">important for individuals living in Stevenson’s time </w:t>
      </w:r>
      <w:r w:rsidR="004E3CC5">
        <w:rPr>
          <w:rFonts w:ascii="Times New Roman" w:hAnsi="Times New Roman" w:cs="Times New Roman"/>
          <w:sz w:val="28"/>
          <w:szCs w:val="28"/>
        </w:rPr>
        <w:t>period?</w:t>
      </w:r>
    </w:p>
    <w:p w:rsidR="00F92258" w:rsidRDefault="00F92258" w:rsidP="00F92258">
      <w:pPr>
        <w:pStyle w:val="NoSpacing"/>
        <w:rPr>
          <w:rFonts w:ascii="Times New Roman" w:hAnsi="Times New Roman" w:cs="Times New Roman"/>
          <w:sz w:val="28"/>
          <w:szCs w:val="28"/>
        </w:rPr>
      </w:pPr>
    </w:p>
    <w:p w:rsidR="00934184" w:rsidRDefault="00934184" w:rsidP="00F92258">
      <w:pPr>
        <w:pStyle w:val="NoSpacing"/>
        <w:rPr>
          <w:rFonts w:ascii="Times New Roman" w:hAnsi="Times New Roman" w:cs="Times New Roman"/>
          <w:sz w:val="28"/>
          <w:szCs w:val="28"/>
        </w:rPr>
      </w:pPr>
    </w:p>
    <w:p w:rsidR="00934184" w:rsidRDefault="00934184" w:rsidP="00F92258">
      <w:pPr>
        <w:pStyle w:val="NoSpacing"/>
        <w:rPr>
          <w:rFonts w:ascii="Times New Roman" w:hAnsi="Times New Roman" w:cs="Times New Roman"/>
          <w:sz w:val="28"/>
          <w:szCs w:val="28"/>
        </w:rPr>
      </w:pPr>
      <w:r w:rsidRPr="00495814">
        <w:rPr>
          <w:rFonts w:ascii="Times New Roman" w:hAnsi="Times New Roman" w:cs="Times New Roman"/>
          <w:b/>
          <w:sz w:val="28"/>
          <w:szCs w:val="28"/>
        </w:rPr>
        <w:t>LEAD &amp; BRIDGE</w:t>
      </w:r>
      <w:r>
        <w:rPr>
          <w:rFonts w:ascii="Times New Roman" w:hAnsi="Times New Roman" w:cs="Times New Roman"/>
          <w:sz w:val="28"/>
          <w:szCs w:val="28"/>
        </w:rPr>
        <w:t>: The Victorian period has been characterized as one of repression. Under the rule of Queen Victoria, individuals were encouraged to repress any desire</w:t>
      </w:r>
      <w:r w:rsidR="0002525F">
        <w:rPr>
          <w:rFonts w:ascii="Times New Roman" w:hAnsi="Times New Roman" w:cs="Times New Roman"/>
          <w:sz w:val="28"/>
          <w:szCs w:val="28"/>
        </w:rPr>
        <w:t xml:space="preserve">s that led to improper conduct.  </w:t>
      </w:r>
      <w:r>
        <w:rPr>
          <w:rFonts w:ascii="Times New Roman" w:hAnsi="Times New Roman" w:cs="Times New Roman"/>
          <w:sz w:val="28"/>
          <w:szCs w:val="28"/>
        </w:rPr>
        <w:t xml:space="preserve">However, some individuals found this suppression stifling; therefore, they secretly indulged their unrefined desires while creating a façade of respectability. </w:t>
      </w:r>
      <w:r w:rsidR="00E030FF">
        <w:rPr>
          <w:rFonts w:ascii="Times New Roman" w:hAnsi="Times New Roman" w:cs="Times New Roman"/>
          <w:sz w:val="28"/>
          <w:szCs w:val="28"/>
        </w:rPr>
        <w:t xml:space="preserve">Men inclined to adventure were able to explore these desires while traveling to exotic lands during the reign of British Imperialism. </w:t>
      </w:r>
      <w:r>
        <w:rPr>
          <w:rFonts w:ascii="Times New Roman" w:hAnsi="Times New Roman" w:cs="Times New Roman"/>
          <w:sz w:val="28"/>
          <w:szCs w:val="28"/>
        </w:rPr>
        <w:t xml:space="preserve">In his novel </w:t>
      </w:r>
      <w:r>
        <w:rPr>
          <w:rFonts w:ascii="Times New Roman" w:hAnsi="Times New Roman" w:cs="Times New Roman"/>
          <w:i/>
          <w:sz w:val="28"/>
          <w:szCs w:val="28"/>
        </w:rPr>
        <w:t>The Strange Case of Dr. Jekyll and Mr. Hyde</w:t>
      </w:r>
      <w:r>
        <w:rPr>
          <w:rFonts w:ascii="Times New Roman" w:hAnsi="Times New Roman" w:cs="Times New Roman"/>
          <w:sz w:val="28"/>
          <w:szCs w:val="28"/>
        </w:rPr>
        <w:t xml:space="preserve">, R.L. Stevenson not only creates characters that adhere to established Victorian mores, but also creates characters that struggle against them. Because Stevenson’s protagonist Dr. Henry Jekyll recognizes that both good and evil exist within man, he develops an experiment </w:t>
      </w:r>
      <w:r w:rsidR="00F104DF">
        <w:rPr>
          <w:rFonts w:ascii="Times New Roman" w:hAnsi="Times New Roman" w:cs="Times New Roman"/>
          <w:sz w:val="28"/>
          <w:szCs w:val="28"/>
        </w:rPr>
        <w:t xml:space="preserve">that </w:t>
      </w:r>
      <w:r>
        <w:rPr>
          <w:rFonts w:ascii="Times New Roman" w:hAnsi="Times New Roman" w:cs="Times New Roman"/>
          <w:sz w:val="28"/>
          <w:szCs w:val="28"/>
        </w:rPr>
        <w:t>allow</w:t>
      </w:r>
      <w:r w:rsidR="00F104DF">
        <w:rPr>
          <w:rFonts w:ascii="Times New Roman" w:hAnsi="Times New Roman" w:cs="Times New Roman"/>
          <w:sz w:val="28"/>
          <w:szCs w:val="28"/>
        </w:rPr>
        <w:t>s</w:t>
      </w:r>
      <w:r>
        <w:rPr>
          <w:rFonts w:ascii="Times New Roman" w:hAnsi="Times New Roman" w:cs="Times New Roman"/>
          <w:sz w:val="28"/>
          <w:szCs w:val="28"/>
        </w:rPr>
        <w:t xml:space="preserve"> him </w:t>
      </w:r>
      <w:r w:rsidR="00F104DF">
        <w:rPr>
          <w:rFonts w:ascii="Times New Roman" w:hAnsi="Times New Roman" w:cs="Times New Roman"/>
          <w:sz w:val="28"/>
          <w:szCs w:val="28"/>
        </w:rPr>
        <w:t xml:space="preserve">to explore the duality of his nature. </w:t>
      </w:r>
    </w:p>
    <w:p w:rsidR="00CF538B" w:rsidRDefault="00CF538B" w:rsidP="00F92258">
      <w:pPr>
        <w:pStyle w:val="NoSpacing"/>
        <w:rPr>
          <w:rFonts w:ascii="Times New Roman" w:hAnsi="Times New Roman" w:cs="Times New Roman"/>
          <w:sz w:val="28"/>
          <w:szCs w:val="28"/>
        </w:rPr>
      </w:pPr>
    </w:p>
    <w:p w:rsidR="00934184" w:rsidRDefault="00934184" w:rsidP="00F92258">
      <w:pPr>
        <w:pStyle w:val="NoSpacing"/>
        <w:rPr>
          <w:rFonts w:ascii="Times New Roman" w:hAnsi="Times New Roman" w:cs="Times New Roman"/>
          <w:sz w:val="28"/>
          <w:szCs w:val="28"/>
        </w:rPr>
      </w:pPr>
      <w:r w:rsidRPr="00495814">
        <w:rPr>
          <w:rFonts w:ascii="Times New Roman" w:hAnsi="Times New Roman" w:cs="Times New Roman"/>
          <w:b/>
          <w:sz w:val="28"/>
          <w:szCs w:val="28"/>
        </w:rPr>
        <w:t>THESIS</w:t>
      </w:r>
      <w:r>
        <w:rPr>
          <w:rFonts w:ascii="Times New Roman" w:hAnsi="Times New Roman" w:cs="Times New Roman"/>
          <w:sz w:val="28"/>
          <w:szCs w:val="28"/>
        </w:rPr>
        <w:t xml:space="preserve">: </w:t>
      </w:r>
      <w:r w:rsidR="00F104DF">
        <w:rPr>
          <w:rFonts w:ascii="Times New Roman" w:hAnsi="Times New Roman" w:cs="Times New Roman"/>
          <w:sz w:val="28"/>
          <w:szCs w:val="28"/>
        </w:rPr>
        <w:t xml:space="preserve">Stevenson depicts Dr. Henry Jekyll as a member of the favored upper class who outwardly behaves with the utmost propriety, while secretly giving into his corrupt desires </w:t>
      </w:r>
      <w:r w:rsidR="00495814">
        <w:rPr>
          <w:rFonts w:ascii="Times New Roman" w:hAnsi="Times New Roman" w:cs="Times New Roman"/>
          <w:sz w:val="28"/>
          <w:szCs w:val="28"/>
        </w:rPr>
        <w:t>(“</w:t>
      </w:r>
      <w:r w:rsidR="00495814" w:rsidRPr="00495814">
        <w:rPr>
          <w:rFonts w:ascii="Times New Roman" w:hAnsi="Times New Roman" w:cs="Times New Roman"/>
          <w:b/>
          <w:sz w:val="28"/>
          <w:szCs w:val="28"/>
        </w:rPr>
        <w:t>WHAT</w:t>
      </w:r>
      <w:r w:rsidR="00495814">
        <w:rPr>
          <w:rFonts w:ascii="Times New Roman" w:hAnsi="Times New Roman" w:cs="Times New Roman"/>
          <w:sz w:val="28"/>
          <w:szCs w:val="28"/>
        </w:rPr>
        <w:t xml:space="preserve">”) </w:t>
      </w:r>
      <w:r w:rsidR="00F104DF">
        <w:rPr>
          <w:rFonts w:ascii="Times New Roman" w:hAnsi="Times New Roman" w:cs="Times New Roman"/>
          <w:sz w:val="28"/>
          <w:szCs w:val="28"/>
        </w:rPr>
        <w:t xml:space="preserve">to expose </w:t>
      </w:r>
      <w:r w:rsidR="00883ED5">
        <w:rPr>
          <w:rFonts w:ascii="Times New Roman" w:hAnsi="Times New Roman" w:cs="Times New Roman"/>
          <w:sz w:val="28"/>
          <w:szCs w:val="28"/>
        </w:rPr>
        <w:t xml:space="preserve">the </w:t>
      </w:r>
      <w:r w:rsidR="00A22DEE">
        <w:rPr>
          <w:rFonts w:ascii="Times New Roman" w:hAnsi="Times New Roman" w:cs="Times New Roman"/>
          <w:sz w:val="28"/>
          <w:szCs w:val="28"/>
        </w:rPr>
        <w:t>restrictive and hypocritical nature of Victorian society that caused individuals to qu</w:t>
      </w:r>
      <w:r w:rsidR="00495814">
        <w:rPr>
          <w:rFonts w:ascii="Times New Roman" w:hAnsi="Times New Roman" w:cs="Times New Roman"/>
          <w:sz w:val="28"/>
          <w:szCs w:val="28"/>
        </w:rPr>
        <w:t>estion their own moral beliefs (“</w:t>
      </w:r>
      <w:r w:rsidR="00495814" w:rsidRPr="00495814">
        <w:rPr>
          <w:rFonts w:ascii="Times New Roman" w:hAnsi="Times New Roman" w:cs="Times New Roman"/>
          <w:b/>
          <w:sz w:val="28"/>
          <w:szCs w:val="28"/>
        </w:rPr>
        <w:t>WHY” – THEMATIC STATEMENT</w:t>
      </w:r>
      <w:r w:rsidR="00495814">
        <w:rPr>
          <w:rFonts w:ascii="Times New Roman" w:hAnsi="Times New Roman" w:cs="Times New Roman"/>
          <w:sz w:val="28"/>
          <w:szCs w:val="28"/>
        </w:rPr>
        <w:t xml:space="preserve">). </w:t>
      </w:r>
    </w:p>
    <w:p w:rsidR="00CF538B" w:rsidRDefault="00CF538B" w:rsidP="00F92258">
      <w:pPr>
        <w:pStyle w:val="NoSpacing"/>
        <w:rPr>
          <w:rFonts w:ascii="Times New Roman" w:hAnsi="Times New Roman" w:cs="Times New Roman"/>
          <w:sz w:val="28"/>
          <w:szCs w:val="28"/>
        </w:rPr>
      </w:pPr>
    </w:p>
    <w:p w:rsidR="00CF538B" w:rsidRDefault="00CF538B" w:rsidP="00F92258">
      <w:pPr>
        <w:pStyle w:val="NoSpacing"/>
        <w:rPr>
          <w:rFonts w:ascii="Times New Roman" w:hAnsi="Times New Roman" w:cs="Times New Roman"/>
          <w:sz w:val="28"/>
          <w:szCs w:val="28"/>
        </w:rPr>
      </w:pPr>
    </w:p>
    <w:p w:rsidR="00883ED5" w:rsidRDefault="00CF538B" w:rsidP="00F92258">
      <w:pPr>
        <w:pStyle w:val="NoSpacing"/>
        <w:rPr>
          <w:rFonts w:ascii="Times New Roman" w:hAnsi="Times New Roman" w:cs="Times New Roman"/>
          <w:sz w:val="28"/>
          <w:szCs w:val="28"/>
        </w:rPr>
      </w:pPr>
      <w:r w:rsidRPr="00F16534">
        <w:rPr>
          <w:rFonts w:ascii="Times New Roman" w:hAnsi="Times New Roman" w:cs="Times New Roman"/>
          <w:b/>
          <w:sz w:val="28"/>
          <w:szCs w:val="28"/>
        </w:rPr>
        <w:t>CLAIM</w:t>
      </w:r>
      <w:r>
        <w:rPr>
          <w:rFonts w:ascii="Times New Roman" w:hAnsi="Times New Roman" w:cs="Times New Roman"/>
          <w:sz w:val="28"/>
          <w:szCs w:val="28"/>
        </w:rPr>
        <w:t xml:space="preserve">: </w:t>
      </w:r>
      <w:r w:rsidR="00883ED5">
        <w:rPr>
          <w:rFonts w:ascii="Times New Roman" w:hAnsi="Times New Roman" w:cs="Times New Roman"/>
          <w:sz w:val="28"/>
          <w:szCs w:val="28"/>
        </w:rPr>
        <w:t xml:space="preserve">To preserve his untarnished reputation, </w:t>
      </w:r>
      <w:r w:rsidR="00A20978">
        <w:rPr>
          <w:rFonts w:ascii="Times New Roman" w:hAnsi="Times New Roman" w:cs="Times New Roman"/>
          <w:sz w:val="28"/>
          <w:szCs w:val="28"/>
        </w:rPr>
        <w:t>Henry Jekyll creates his evil alter-ego Mr. Edward Hyde to secretly explore the savagery of man</w:t>
      </w:r>
      <w:r w:rsidR="00883ED5">
        <w:rPr>
          <w:rFonts w:ascii="Times New Roman" w:hAnsi="Times New Roman" w:cs="Times New Roman"/>
          <w:sz w:val="28"/>
          <w:szCs w:val="28"/>
        </w:rPr>
        <w:t xml:space="preserve">. </w:t>
      </w:r>
    </w:p>
    <w:p w:rsidR="00AF41F2" w:rsidRDefault="00A20978" w:rsidP="00F92258">
      <w:pPr>
        <w:pStyle w:val="NoSpacing"/>
        <w:rPr>
          <w:rFonts w:ascii="Times New Roman" w:hAnsi="Times New Roman" w:cs="Times New Roman"/>
          <w:sz w:val="28"/>
          <w:szCs w:val="28"/>
        </w:rPr>
      </w:pPr>
      <w:r w:rsidRPr="00F16534">
        <w:rPr>
          <w:rFonts w:ascii="Times New Roman" w:hAnsi="Times New Roman" w:cs="Times New Roman"/>
          <w:b/>
          <w:sz w:val="28"/>
          <w:szCs w:val="28"/>
        </w:rPr>
        <w:t>ADD TO IT</w:t>
      </w:r>
      <w:r>
        <w:rPr>
          <w:rFonts w:ascii="Times New Roman" w:hAnsi="Times New Roman" w:cs="Times New Roman"/>
          <w:sz w:val="28"/>
          <w:szCs w:val="28"/>
        </w:rPr>
        <w:t xml:space="preserve">: </w:t>
      </w:r>
      <w:r w:rsidR="00AF41F2">
        <w:rPr>
          <w:rFonts w:ascii="Times New Roman" w:hAnsi="Times New Roman" w:cs="Times New Roman"/>
          <w:sz w:val="28"/>
          <w:szCs w:val="28"/>
        </w:rPr>
        <w:t xml:space="preserve">The Victorian upper class was unable to openly explore its dark curiosity of savage cultures because of the anxieties surrounding the consequences for civilization once these impulses were indulged. </w:t>
      </w:r>
    </w:p>
    <w:p w:rsidR="00F16534" w:rsidRDefault="00AF41F2" w:rsidP="00F92258">
      <w:pPr>
        <w:pStyle w:val="NoSpacing"/>
        <w:rPr>
          <w:rFonts w:ascii="Times New Roman" w:hAnsi="Times New Roman" w:cs="Times New Roman"/>
          <w:sz w:val="28"/>
          <w:szCs w:val="28"/>
        </w:rPr>
      </w:pPr>
      <w:r w:rsidRPr="00F16534">
        <w:rPr>
          <w:rFonts w:ascii="Times New Roman" w:hAnsi="Times New Roman" w:cs="Times New Roman"/>
          <w:b/>
          <w:sz w:val="28"/>
          <w:szCs w:val="28"/>
        </w:rPr>
        <w:t>SUPPORT</w:t>
      </w:r>
      <w:r>
        <w:rPr>
          <w:rFonts w:ascii="Times New Roman" w:hAnsi="Times New Roman" w:cs="Times New Roman"/>
          <w:sz w:val="28"/>
          <w:szCs w:val="28"/>
        </w:rPr>
        <w:t xml:space="preserve">: </w:t>
      </w:r>
      <w:r w:rsidR="00F16534">
        <w:rPr>
          <w:rFonts w:ascii="Times New Roman" w:hAnsi="Times New Roman" w:cs="Times New Roman"/>
          <w:sz w:val="28"/>
          <w:szCs w:val="28"/>
        </w:rPr>
        <w:t xml:space="preserve">For example, </w:t>
      </w:r>
      <w:r>
        <w:rPr>
          <w:rFonts w:ascii="Times New Roman" w:hAnsi="Times New Roman" w:cs="Times New Roman"/>
          <w:sz w:val="28"/>
          <w:szCs w:val="28"/>
        </w:rPr>
        <w:t>Dr. Jekyll’s house and laboratory symbolize Jekyll’s dual nature.</w:t>
      </w:r>
      <w:r w:rsidR="00F16534">
        <w:rPr>
          <w:rFonts w:ascii="Times New Roman" w:hAnsi="Times New Roman" w:cs="Times New Roman"/>
          <w:sz w:val="28"/>
          <w:szCs w:val="28"/>
        </w:rPr>
        <w:t xml:space="preserve"> </w:t>
      </w:r>
      <w:r>
        <w:rPr>
          <w:rFonts w:ascii="Times New Roman" w:hAnsi="Times New Roman" w:cs="Times New Roman"/>
          <w:sz w:val="28"/>
          <w:szCs w:val="28"/>
        </w:rPr>
        <w:t xml:space="preserve">Like Jekyll, his house is clean, welcoming, </w:t>
      </w:r>
      <w:r w:rsidR="00F16534">
        <w:rPr>
          <w:rFonts w:ascii="Times New Roman" w:hAnsi="Times New Roman" w:cs="Times New Roman"/>
          <w:sz w:val="28"/>
          <w:szCs w:val="28"/>
        </w:rPr>
        <w:t>looks perfectly natural, and “[wears] a great air of wealth and comfort” (S</w:t>
      </w:r>
      <w:r w:rsidR="00E613E7">
        <w:rPr>
          <w:rFonts w:ascii="Times New Roman" w:hAnsi="Times New Roman" w:cs="Times New Roman"/>
          <w:sz w:val="28"/>
          <w:szCs w:val="28"/>
        </w:rPr>
        <w:t xml:space="preserve">tevenson 40). </w:t>
      </w:r>
      <w:r w:rsidR="00F807E2">
        <w:rPr>
          <w:rFonts w:ascii="Times New Roman" w:hAnsi="Times New Roman" w:cs="Times New Roman"/>
          <w:sz w:val="28"/>
          <w:szCs w:val="28"/>
        </w:rPr>
        <w:t xml:space="preserve">While maintaining a respectable home, Jekyll is able to </w:t>
      </w:r>
      <w:r w:rsidR="00883ED5">
        <w:rPr>
          <w:rFonts w:ascii="Times New Roman" w:hAnsi="Times New Roman" w:cs="Times New Roman"/>
          <w:sz w:val="28"/>
          <w:szCs w:val="28"/>
        </w:rPr>
        <w:t xml:space="preserve">preserve his reputation as </w:t>
      </w:r>
      <w:r w:rsidR="00F807E2">
        <w:rPr>
          <w:rFonts w:ascii="Times New Roman" w:hAnsi="Times New Roman" w:cs="Times New Roman"/>
          <w:sz w:val="28"/>
          <w:szCs w:val="28"/>
        </w:rPr>
        <w:t xml:space="preserve">a proper, decent Victorian gentleman. </w:t>
      </w:r>
      <w:r w:rsidR="00F16534">
        <w:rPr>
          <w:rFonts w:ascii="Times New Roman" w:hAnsi="Times New Roman" w:cs="Times New Roman"/>
          <w:sz w:val="28"/>
          <w:szCs w:val="28"/>
        </w:rPr>
        <w:t>Conversely, like Hyde, th</w:t>
      </w:r>
      <w:r w:rsidR="00883ED5">
        <w:rPr>
          <w:rFonts w:ascii="Times New Roman" w:hAnsi="Times New Roman" w:cs="Times New Roman"/>
          <w:sz w:val="28"/>
          <w:szCs w:val="28"/>
        </w:rPr>
        <w:t>e laboratory is dark and dingy, representing Hyde’s evil nature. T</w:t>
      </w:r>
      <w:r w:rsidR="00F16534">
        <w:rPr>
          <w:rFonts w:ascii="Times New Roman" w:hAnsi="Times New Roman" w:cs="Times New Roman"/>
          <w:sz w:val="28"/>
          <w:szCs w:val="28"/>
        </w:rPr>
        <w:t>he laboratory door is “equipped with neither bell nor knocker</w:t>
      </w:r>
      <w:proofErr w:type="gramStart"/>
      <w:r w:rsidR="00F16534">
        <w:rPr>
          <w:rFonts w:ascii="Times New Roman" w:hAnsi="Times New Roman" w:cs="Times New Roman"/>
          <w:sz w:val="28"/>
          <w:szCs w:val="28"/>
        </w:rPr>
        <w:t>…[</w:t>
      </w:r>
      <w:proofErr w:type="gramEnd"/>
      <w:r w:rsidR="00F16534">
        <w:rPr>
          <w:rFonts w:ascii="Times New Roman" w:hAnsi="Times New Roman" w:cs="Times New Roman"/>
          <w:sz w:val="28"/>
          <w:szCs w:val="28"/>
        </w:rPr>
        <w:t xml:space="preserve">and] is blistered and distained” (Stevenson 39), suggesting an unwelcoming and foreboding presence. The house looks perfect from the front </w:t>
      </w:r>
      <w:r w:rsidR="00F16534">
        <w:rPr>
          <w:rFonts w:ascii="Times New Roman" w:hAnsi="Times New Roman" w:cs="Times New Roman"/>
          <w:sz w:val="28"/>
          <w:szCs w:val="28"/>
        </w:rPr>
        <w:lastRenderedPageBreak/>
        <w:t xml:space="preserve">view, but behind this façade lurks something malicious. </w:t>
      </w:r>
      <w:r w:rsidR="004531AC">
        <w:rPr>
          <w:rFonts w:ascii="Times New Roman" w:hAnsi="Times New Roman" w:cs="Times New Roman"/>
          <w:sz w:val="28"/>
          <w:szCs w:val="28"/>
        </w:rPr>
        <w:t>Furthermore, while Jekyll continues to attend respectable dinner parties with friends</w:t>
      </w:r>
      <w:r w:rsidR="00495814">
        <w:rPr>
          <w:rFonts w:ascii="Times New Roman" w:hAnsi="Times New Roman" w:cs="Times New Roman"/>
          <w:sz w:val="28"/>
          <w:szCs w:val="28"/>
        </w:rPr>
        <w:t>, such</w:t>
      </w:r>
      <w:r w:rsidR="004531AC">
        <w:rPr>
          <w:rFonts w:ascii="Times New Roman" w:hAnsi="Times New Roman" w:cs="Times New Roman"/>
          <w:sz w:val="28"/>
          <w:szCs w:val="28"/>
        </w:rPr>
        <w:t xml:space="preserve"> as Dr. Lanyon and Mr. </w:t>
      </w:r>
      <w:proofErr w:type="spellStart"/>
      <w:r w:rsidR="004531AC">
        <w:rPr>
          <w:rFonts w:ascii="Times New Roman" w:hAnsi="Times New Roman" w:cs="Times New Roman"/>
          <w:sz w:val="28"/>
          <w:szCs w:val="28"/>
        </w:rPr>
        <w:t>Utterson</w:t>
      </w:r>
      <w:proofErr w:type="spellEnd"/>
      <w:r w:rsidR="004531AC">
        <w:rPr>
          <w:rFonts w:ascii="Times New Roman" w:hAnsi="Times New Roman" w:cs="Times New Roman"/>
          <w:sz w:val="28"/>
          <w:szCs w:val="28"/>
        </w:rPr>
        <w:t xml:space="preserve">, Hyde explores the underbelly of </w:t>
      </w:r>
      <w:proofErr w:type="spellStart"/>
      <w:r w:rsidR="004531AC">
        <w:rPr>
          <w:rFonts w:ascii="Times New Roman" w:hAnsi="Times New Roman" w:cs="Times New Roman"/>
          <w:sz w:val="28"/>
          <w:szCs w:val="28"/>
        </w:rPr>
        <w:t>Soho</w:t>
      </w:r>
      <w:proofErr w:type="spellEnd"/>
      <w:r w:rsidR="00495814">
        <w:rPr>
          <w:rFonts w:ascii="Times New Roman" w:hAnsi="Times New Roman" w:cs="Times New Roman"/>
          <w:sz w:val="28"/>
          <w:szCs w:val="28"/>
        </w:rPr>
        <w:t xml:space="preserve">, engaging in acts of violence and prostitution. When Mr. </w:t>
      </w:r>
      <w:proofErr w:type="spellStart"/>
      <w:r w:rsidR="00495814">
        <w:rPr>
          <w:rFonts w:ascii="Times New Roman" w:hAnsi="Times New Roman" w:cs="Times New Roman"/>
          <w:sz w:val="28"/>
          <w:szCs w:val="28"/>
        </w:rPr>
        <w:t>Utterson</w:t>
      </w:r>
      <w:proofErr w:type="spellEnd"/>
      <w:r w:rsidR="00495814">
        <w:rPr>
          <w:rFonts w:ascii="Times New Roman" w:hAnsi="Times New Roman" w:cs="Times New Roman"/>
          <w:sz w:val="28"/>
          <w:szCs w:val="28"/>
        </w:rPr>
        <w:t xml:space="preserve"> arrives in </w:t>
      </w:r>
      <w:proofErr w:type="spellStart"/>
      <w:r w:rsidR="00495814">
        <w:rPr>
          <w:rFonts w:ascii="Times New Roman" w:hAnsi="Times New Roman" w:cs="Times New Roman"/>
          <w:sz w:val="28"/>
          <w:szCs w:val="28"/>
        </w:rPr>
        <w:t>SoHo</w:t>
      </w:r>
      <w:proofErr w:type="spellEnd"/>
      <w:r w:rsidR="00495814">
        <w:rPr>
          <w:rFonts w:ascii="Times New Roman" w:hAnsi="Times New Roman" w:cs="Times New Roman"/>
          <w:sz w:val="28"/>
          <w:szCs w:val="28"/>
        </w:rPr>
        <w:t xml:space="preserve">, he notices the “slatternly passengers” and feels it is “a district of some city in a nightmare” (Stevenson 20). </w:t>
      </w:r>
      <w:r w:rsidR="00F807E2">
        <w:rPr>
          <w:rFonts w:ascii="Times New Roman" w:hAnsi="Times New Roman" w:cs="Times New Roman"/>
          <w:sz w:val="28"/>
          <w:szCs w:val="28"/>
        </w:rPr>
        <w:t>Therefore, through Mr. Hyde, Dr. Jekyll is able to engage in unrestrained acts that his soci</w:t>
      </w:r>
      <w:r w:rsidR="004531AC">
        <w:rPr>
          <w:rFonts w:ascii="Times New Roman" w:hAnsi="Times New Roman" w:cs="Times New Roman"/>
          <w:sz w:val="28"/>
          <w:szCs w:val="28"/>
        </w:rPr>
        <w:t xml:space="preserve">ety believes are inappropriate while maintaining his reputation as a gentleman. </w:t>
      </w:r>
    </w:p>
    <w:p w:rsidR="00F807E2" w:rsidRDefault="00F16534" w:rsidP="00F92258">
      <w:pPr>
        <w:pStyle w:val="NoSpacing"/>
        <w:rPr>
          <w:rFonts w:ascii="Times New Roman" w:hAnsi="Times New Roman" w:cs="Times New Roman"/>
          <w:sz w:val="28"/>
          <w:szCs w:val="28"/>
        </w:rPr>
      </w:pPr>
      <w:r w:rsidRPr="00F16534">
        <w:rPr>
          <w:rFonts w:ascii="Times New Roman" w:hAnsi="Times New Roman" w:cs="Times New Roman"/>
          <w:b/>
          <w:sz w:val="28"/>
          <w:szCs w:val="28"/>
        </w:rPr>
        <w:t>TIE BACK</w:t>
      </w:r>
      <w:r>
        <w:rPr>
          <w:rFonts w:ascii="Times New Roman" w:hAnsi="Times New Roman" w:cs="Times New Roman"/>
          <w:sz w:val="28"/>
          <w:szCs w:val="28"/>
        </w:rPr>
        <w:t xml:space="preserve">: </w:t>
      </w:r>
      <w:r w:rsidR="00495814">
        <w:rPr>
          <w:rFonts w:ascii="Times New Roman" w:hAnsi="Times New Roman" w:cs="Times New Roman"/>
          <w:sz w:val="28"/>
          <w:szCs w:val="28"/>
        </w:rPr>
        <w:t xml:space="preserve">Because </w:t>
      </w:r>
      <w:r w:rsidR="00883ED5">
        <w:rPr>
          <w:rFonts w:ascii="Times New Roman" w:hAnsi="Times New Roman" w:cs="Times New Roman"/>
          <w:sz w:val="28"/>
          <w:szCs w:val="28"/>
        </w:rPr>
        <w:t xml:space="preserve">Dr. Henry </w:t>
      </w:r>
      <w:r w:rsidR="00495814">
        <w:rPr>
          <w:rFonts w:ascii="Times New Roman" w:hAnsi="Times New Roman" w:cs="Times New Roman"/>
          <w:sz w:val="28"/>
          <w:szCs w:val="28"/>
        </w:rPr>
        <w:t xml:space="preserve">Jekyll is restricted </w:t>
      </w:r>
      <w:r w:rsidR="00883ED5">
        <w:rPr>
          <w:rFonts w:ascii="Times New Roman" w:hAnsi="Times New Roman" w:cs="Times New Roman"/>
          <w:sz w:val="28"/>
          <w:szCs w:val="28"/>
        </w:rPr>
        <w:t xml:space="preserve">from </w:t>
      </w:r>
      <w:r w:rsidR="00E23BE5">
        <w:rPr>
          <w:rFonts w:ascii="Times New Roman" w:hAnsi="Times New Roman" w:cs="Times New Roman"/>
          <w:sz w:val="28"/>
          <w:szCs w:val="28"/>
        </w:rPr>
        <w:t xml:space="preserve">outwardly </w:t>
      </w:r>
      <w:r w:rsidR="00883ED5">
        <w:rPr>
          <w:rFonts w:ascii="Times New Roman" w:hAnsi="Times New Roman" w:cs="Times New Roman"/>
          <w:sz w:val="28"/>
          <w:szCs w:val="28"/>
        </w:rPr>
        <w:t xml:space="preserve">indulging in </w:t>
      </w:r>
      <w:r w:rsidR="00495814">
        <w:rPr>
          <w:rFonts w:ascii="Times New Roman" w:hAnsi="Times New Roman" w:cs="Times New Roman"/>
          <w:sz w:val="28"/>
          <w:szCs w:val="28"/>
        </w:rPr>
        <w:t>his</w:t>
      </w:r>
      <w:r w:rsidR="00883ED5">
        <w:rPr>
          <w:rFonts w:ascii="Times New Roman" w:hAnsi="Times New Roman" w:cs="Times New Roman"/>
          <w:sz w:val="28"/>
          <w:szCs w:val="28"/>
        </w:rPr>
        <w:t xml:space="preserve"> natural impulses</w:t>
      </w:r>
      <w:r w:rsidR="00E23BE5">
        <w:rPr>
          <w:rFonts w:ascii="Times New Roman" w:hAnsi="Times New Roman" w:cs="Times New Roman"/>
          <w:sz w:val="28"/>
          <w:szCs w:val="28"/>
        </w:rPr>
        <w:t xml:space="preserve">, he goes to great lengths to balance his dual nature, and, ultimately, begins to question the morality of allowing his evil alter ego to roam free. </w:t>
      </w:r>
      <w:bookmarkStart w:id="0" w:name="_GoBack"/>
      <w:bookmarkEnd w:id="0"/>
    </w:p>
    <w:sectPr w:rsidR="00F8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58"/>
    <w:rsid w:val="0002525F"/>
    <w:rsid w:val="001570DB"/>
    <w:rsid w:val="004531AC"/>
    <w:rsid w:val="00495814"/>
    <w:rsid w:val="004E3CC5"/>
    <w:rsid w:val="007761CA"/>
    <w:rsid w:val="00883ED5"/>
    <w:rsid w:val="00934184"/>
    <w:rsid w:val="00A20978"/>
    <w:rsid w:val="00A22DEE"/>
    <w:rsid w:val="00AF41F2"/>
    <w:rsid w:val="00CF538B"/>
    <w:rsid w:val="00E030FF"/>
    <w:rsid w:val="00E23BE5"/>
    <w:rsid w:val="00E3341A"/>
    <w:rsid w:val="00E613E7"/>
    <w:rsid w:val="00F104DF"/>
    <w:rsid w:val="00F16534"/>
    <w:rsid w:val="00F807E2"/>
    <w:rsid w:val="00F9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75443-C47E-4CEB-A45C-2A1FF993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Litchfield Public Schools</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Ferrari</dc:creator>
  <cp:lastModifiedBy>Lisa Ferrari</cp:lastModifiedBy>
  <cp:revision>12</cp:revision>
  <dcterms:created xsi:type="dcterms:W3CDTF">2012-10-17T14:29:00Z</dcterms:created>
  <dcterms:modified xsi:type="dcterms:W3CDTF">2014-09-18T20:05:00Z</dcterms:modified>
</cp:coreProperties>
</file>